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E7" w:rsidRPr="007171E7" w:rsidRDefault="007171E7" w:rsidP="007171E7">
      <w:pPr>
        <w:widowControl/>
        <w:spacing w:line="540" w:lineRule="atLeast"/>
        <w:jc w:val="center"/>
        <w:rPr>
          <w:rFonts w:ascii="宋体" w:eastAsia="宋体" w:hAnsi="宋体" w:cs="宋体"/>
          <w:color w:val="20A4E3"/>
          <w:kern w:val="0"/>
          <w:sz w:val="36"/>
          <w:szCs w:val="36"/>
        </w:rPr>
      </w:pPr>
      <w:bookmarkStart w:id="0" w:name="_GoBack"/>
      <w:r w:rsidRPr="007171E7">
        <w:rPr>
          <w:rFonts w:ascii="宋体" w:eastAsia="宋体" w:hAnsi="宋体" w:cs="宋体" w:hint="eastAsia"/>
          <w:color w:val="20A4E3"/>
          <w:kern w:val="0"/>
          <w:sz w:val="36"/>
          <w:szCs w:val="36"/>
        </w:rPr>
        <w:t>自学</w:t>
      </w:r>
      <w:proofErr w:type="gramStart"/>
      <w:r w:rsidRPr="007171E7">
        <w:rPr>
          <w:rFonts w:ascii="宋体" w:eastAsia="宋体" w:hAnsi="宋体" w:cs="宋体" w:hint="eastAsia"/>
          <w:color w:val="20A4E3"/>
          <w:kern w:val="0"/>
          <w:sz w:val="36"/>
          <w:szCs w:val="36"/>
        </w:rPr>
        <w:t>助考专</w:t>
      </w:r>
      <w:proofErr w:type="gramEnd"/>
      <w:r w:rsidRPr="007171E7">
        <w:rPr>
          <w:rFonts w:ascii="宋体" w:eastAsia="宋体" w:hAnsi="宋体" w:cs="宋体" w:hint="eastAsia"/>
          <w:color w:val="20A4E3"/>
          <w:kern w:val="0"/>
          <w:sz w:val="36"/>
          <w:szCs w:val="36"/>
        </w:rPr>
        <w:t>、本科教育：软件工程专业</w:t>
      </w:r>
      <w:bookmarkEnd w:id="0"/>
      <w:r w:rsidRPr="007171E7">
        <w:rPr>
          <w:rFonts w:ascii="宋体" w:eastAsia="宋体" w:hAnsi="宋体" w:cs="宋体" w:hint="eastAsia"/>
          <w:color w:val="20A4E3"/>
          <w:kern w:val="0"/>
          <w:sz w:val="36"/>
          <w:szCs w:val="36"/>
        </w:rPr>
        <w:t xml:space="preserve"> </w:t>
      </w:r>
    </w:p>
    <w:p w:rsidR="007171E7" w:rsidRPr="007171E7" w:rsidRDefault="007171E7" w:rsidP="007171E7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</w:p>
    <w:p w:rsidR="007171E7" w:rsidRPr="007171E7" w:rsidRDefault="007171E7" w:rsidP="007171E7">
      <w:pPr>
        <w:widowControl/>
        <w:spacing w:before="100" w:beforeAutospacing="1" w:after="100" w:afterAutospacing="1" w:line="420" w:lineRule="atLeast"/>
        <w:ind w:firstLine="554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71E7">
        <w:rPr>
          <w:rFonts w:ascii="楷体_GB2312" w:eastAsia="楷体_GB2312" w:hAnsi="微软雅黑" w:cs="宋体" w:hint="eastAsia"/>
          <w:b/>
          <w:bCs/>
          <w:color w:val="333333"/>
          <w:kern w:val="0"/>
          <w:sz w:val="28"/>
          <w:szCs w:val="28"/>
        </w:rPr>
        <w:t>培养目标:</w:t>
      </w:r>
      <w:r w:rsidRPr="007171E7">
        <w:rPr>
          <w:rFonts w:ascii="楷体_GB2312" w:eastAsia="楷体_GB2312" w:hAnsi="微软雅黑" w:cs="宋体" w:hint="eastAsia"/>
          <w:color w:val="333333"/>
          <w:kern w:val="0"/>
          <w:sz w:val="28"/>
          <w:szCs w:val="28"/>
        </w:rPr>
        <w:t>培养掌握计算机软件理论知识和先进的开发技术、具备软件开发和管理能力，能从事软件系统分析开发和项目管理，适应信息产业发展需要的复合型、实用型高级软件设计、开发及管理人才。</w:t>
      </w:r>
    </w:p>
    <w:p w:rsidR="007171E7" w:rsidRPr="007171E7" w:rsidRDefault="007171E7" w:rsidP="007171E7">
      <w:pPr>
        <w:widowControl/>
        <w:spacing w:before="100" w:beforeAutospacing="1" w:after="100" w:afterAutospacing="1" w:line="42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71E7">
        <w:rPr>
          <w:rFonts w:ascii="楷体_GB2312" w:eastAsia="楷体_GB2312" w:hAnsi="微软雅黑" w:cs="宋体" w:hint="eastAsia"/>
          <w:b/>
          <w:bCs/>
          <w:color w:val="565656"/>
          <w:kern w:val="0"/>
          <w:sz w:val="28"/>
          <w:szCs w:val="28"/>
        </w:rPr>
        <w:t>主要课程：</w:t>
      </w:r>
      <w:r w:rsidRPr="007171E7">
        <w:rPr>
          <w:rFonts w:ascii="楷体_GB2312" w:eastAsia="楷体_GB2312" w:hAnsi="微软雅黑" w:cs="宋体" w:hint="eastAsia"/>
          <w:b/>
          <w:bCs/>
          <w:color w:val="333333"/>
          <w:kern w:val="0"/>
          <w:sz w:val="28"/>
          <w:szCs w:val="28"/>
        </w:rPr>
        <w:t>专科段：</w:t>
      </w:r>
      <w:r w:rsidRPr="007171E7">
        <w:rPr>
          <w:rFonts w:ascii="楷体_GB2312" w:eastAsia="楷体_GB2312" w:hAnsi="微软雅黑" w:cs="宋体" w:hint="eastAsia"/>
          <w:color w:val="333333"/>
          <w:kern w:val="0"/>
          <w:sz w:val="28"/>
          <w:szCs w:val="28"/>
        </w:rPr>
        <w:t>计算机应用技术、高等数学、C语言程序设计、软件工程概论、数据结构导论、操作系统概论、软件测试基础、微型计算机及接口技术、实用数据库技术等。</w:t>
      </w:r>
    </w:p>
    <w:p w:rsidR="007171E7" w:rsidRPr="007171E7" w:rsidRDefault="007171E7" w:rsidP="007171E7">
      <w:pPr>
        <w:widowControl/>
        <w:spacing w:before="100" w:beforeAutospacing="1" w:after="100" w:afterAutospacing="1" w:line="420" w:lineRule="atLeast"/>
        <w:ind w:firstLine="551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171E7">
        <w:rPr>
          <w:rFonts w:ascii="楷体_GB2312" w:eastAsia="楷体_GB2312" w:hAnsi="微软雅黑" w:cs="宋体" w:hint="eastAsia"/>
          <w:b/>
          <w:bCs/>
          <w:color w:val="333333"/>
          <w:kern w:val="0"/>
          <w:sz w:val="28"/>
          <w:szCs w:val="28"/>
        </w:rPr>
        <w:t>本科段：</w:t>
      </w:r>
      <w:r w:rsidRPr="007171E7">
        <w:rPr>
          <w:rFonts w:ascii="楷体_GB2312" w:eastAsia="楷体_GB2312" w:hAnsi="微软雅黑" w:cs="宋体" w:hint="eastAsia"/>
          <w:color w:val="333333"/>
          <w:kern w:val="0"/>
          <w:sz w:val="28"/>
          <w:szCs w:val="28"/>
        </w:rPr>
        <w:t>软件系统分析与设计、算法设计与分析、英语（二）、JAVA程序设计、Linux系统及应用、软件项目管理、软件质量保证、计算机网络等。</w:t>
      </w:r>
    </w:p>
    <w:p w:rsidR="008C3CE6" w:rsidRPr="007171E7" w:rsidRDefault="008C3CE6"/>
    <w:sectPr w:rsidR="008C3CE6" w:rsidRPr="0071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E7"/>
    <w:rsid w:val="007171E7"/>
    <w:rsid w:val="008C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EF87B-693B-4C09-A174-334BB3C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1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32175">
                                  <w:marLeft w:val="-165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958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2019-03-11T06:35:00Z</dcterms:created>
  <dcterms:modified xsi:type="dcterms:W3CDTF">2019-03-11T06:36:00Z</dcterms:modified>
</cp:coreProperties>
</file>